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47234" w14:textId="5CD93353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55210998" w14:textId="6A24A544" w:rsidR="0033514C" w:rsidRPr="00EA0FA6" w:rsidRDefault="0033514C" w:rsidP="00EA0FA6">
      <w:pPr>
        <w:jc w:val="both"/>
        <w:rPr>
          <w:rFonts w:ascii="Arial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EA0FA6">
        <w:rPr>
          <w:rFonts w:ascii="Arial" w:eastAsia="Calibri" w:hAnsi="Arial" w:cs="Arial"/>
        </w:rPr>
        <w:t>Tržnice Zagreb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EA0FA6">
        <w:rPr>
          <w:rFonts w:ascii="Arial" w:hAnsi="Arial" w:cs="Arial"/>
        </w:rPr>
        <w:t>Ulica Pavla Šubića 40/V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0223750E" w14:textId="77777777" w:rsidR="00E26B7E" w:rsidRPr="0033514C" w:rsidRDefault="00E26B7E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CE294FD" w14:textId="5524A4BF" w:rsidR="00AE0191" w:rsidRDefault="0033514C" w:rsidP="00AE0191">
      <w:pPr>
        <w:spacing w:line="276" w:lineRule="auto"/>
        <w:jc w:val="center"/>
        <w:rPr>
          <w:rFonts w:ascii="Arial" w:hAnsi="Arial" w:cs="Arial"/>
          <w:b/>
          <w:iCs/>
        </w:rPr>
      </w:pPr>
      <w:r w:rsidRPr="00AB1D0C">
        <w:rPr>
          <w:rFonts w:ascii="Arial" w:eastAsia="Calibri" w:hAnsi="Arial" w:cs="Arial"/>
        </w:rPr>
        <w:t xml:space="preserve">PREDMET: </w:t>
      </w:r>
      <w:r w:rsidR="00AE0191" w:rsidRPr="00950184">
        <w:rPr>
          <w:rFonts w:ascii="Arial" w:hAnsi="Arial" w:cs="Arial"/>
          <w:b/>
          <w:iCs/>
        </w:rPr>
        <w:t xml:space="preserve">OTKUP </w:t>
      </w:r>
      <w:r w:rsidR="00CA4C8D">
        <w:rPr>
          <w:rFonts w:ascii="Arial" w:hAnsi="Arial" w:cs="Arial"/>
          <w:b/>
          <w:iCs/>
        </w:rPr>
        <w:t xml:space="preserve">DRVENE AMBALAŽE  </w:t>
      </w:r>
      <w:r w:rsidR="00756C48">
        <w:rPr>
          <w:rFonts w:ascii="Arial" w:hAnsi="Arial" w:cs="Arial"/>
          <w:b/>
          <w:iCs/>
        </w:rPr>
        <w:t xml:space="preserve">DRVENE </w:t>
      </w:r>
      <w:r w:rsidR="00CA4C8D">
        <w:rPr>
          <w:rFonts w:ascii="Arial" w:hAnsi="Arial" w:cs="Arial"/>
          <w:b/>
          <w:iCs/>
        </w:rPr>
        <w:t>GAJBE I PALETE KB 15 01 03</w:t>
      </w:r>
    </w:p>
    <w:p w14:paraId="3644538A" w14:textId="00461059" w:rsidR="0033514C" w:rsidRPr="0074663A" w:rsidRDefault="0074663A" w:rsidP="0074663A">
      <w:pPr>
        <w:spacing w:line="276" w:lineRule="auto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JP </w:t>
      </w:r>
      <w:r w:rsidR="00CA4C8D">
        <w:rPr>
          <w:rFonts w:ascii="Arial" w:hAnsi="Arial" w:cs="Arial"/>
          <w:b/>
          <w:iCs/>
        </w:rPr>
        <w:t>07/2026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5255F0F3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2A103409" w14:textId="7EBBB69B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4AA90C9E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09752A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3E0B2C2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2B1C918B" w14:textId="77777777" w:rsidTr="00016C84">
        <w:tc>
          <w:tcPr>
            <w:tcW w:w="3447" w:type="dxa"/>
          </w:tcPr>
          <w:p w14:paraId="0E36A8E7" w14:textId="6ACBBF9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61FA531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B52D43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3A48F5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36B0727" w14:textId="77777777" w:rsidTr="00016C84">
        <w:tc>
          <w:tcPr>
            <w:tcW w:w="3447" w:type="dxa"/>
            <w:vAlign w:val="center"/>
          </w:tcPr>
          <w:p w14:paraId="0208422A" w14:textId="334F9F23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11DEEF5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091C62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781E8594" w14:textId="77777777" w:rsidTr="00016C84">
        <w:tc>
          <w:tcPr>
            <w:tcW w:w="3447" w:type="dxa"/>
            <w:vAlign w:val="center"/>
          </w:tcPr>
          <w:p w14:paraId="1BFE463A" w14:textId="56513771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04D8D77F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DCFCE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AB3B5E4" w14:textId="77777777" w:rsidTr="00016C84">
        <w:tc>
          <w:tcPr>
            <w:tcW w:w="3447" w:type="dxa"/>
            <w:vAlign w:val="center"/>
          </w:tcPr>
          <w:p w14:paraId="45F765B8" w14:textId="1EBA375F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3F060D8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640B02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1F2FCF9" w14:textId="77777777" w:rsidTr="00016C84">
        <w:tc>
          <w:tcPr>
            <w:tcW w:w="3447" w:type="dxa"/>
            <w:vAlign w:val="center"/>
          </w:tcPr>
          <w:p w14:paraId="3B55DC39" w14:textId="588118D6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67EE3BD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397B803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9EA5B29" w14:textId="77777777" w:rsidTr="00016C84">
        <w:tc>
          <w:tcPr>
            <w:tcW w:w="3447" w:type="dxa"/>
            <w:vAlign w:val="center"/>
          </w:tcPr>
          <w:p w14:paraId="71DFB65E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E643327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0B348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0018579" w14:textId="77777777" w:rsidTr="00016C84">
        <w:tc>
          <w:tcPr>
            <w:tcW w:w="3447" w:type="dxa"/>
            <w:vAlign w:val="center"/>
          </w:tcPr>
          <w:p w14:paraId="1EB7F802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12B21C7A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5FB2D31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756A302C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7C81B649" w14:textId="58E8F3C2" w:rsidTr="00016C84">
        <w:trPr>
          <w:trHeight w:val="532"/>
        </w:trPr>
        <w:tc>
          <w:tcPr>
            <w:tcW w:w="3397" w:type="dxa"/>
            <w:vAlign w:val="center"/>
          </w:tcPr>
          <w:p w14:paraId="05C6F130" w14:textId="77777777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</w:p>
        </w:tc>
        <w:tc>
          <w:tcPr>
            <w:tcW w:w="2734" w:type="dxa"/>
            <w:vAlign w:val="center"/>
          </w:tcPr>
          <w:p w14:paraId="7BDC2DEB" w14:textId="295A7F1E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17E3D46A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11038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46"/>
        <w:gridCol w:w="2708"/>
        <w:gridCol w:w="1209"/>
        <w:gridCol w:w="1419"/>
        <w:gridCol w:w="2030"/>
        <w:gridCol w:w="2626"/>
      </w:tblGrid>
      <w:tr w:rsidR="00EB1D36" w14:paraId="55A075B5" w14:textId="77777777" w:rsidTr="00EB1D36">
        <w:trPr>
          <w:trHeight w:val="290"/>
        </w:trPr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</w:tcPr>
          <w:p w14:paraId="41E1A662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708" w:type="dxa"/>
            <w:tcBorders>
              <w:top w:val="nil"/>
              <w:left w:val="nil"/>
              <w:bottom w:val="nil"/>
              <w:right w:val="nil"/>
            </w:tcBorders>
          </w:tcPr>
          <w:p w14:paraId="08B8E1C9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</w:tcPr>
          <w:p w14:paraId="37BA89E0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14:paraId="0A483683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</w:tcPr>
          <w:p w14:paraId="0F5FF4CB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nil"/>
              <w:right w:val="nil"/>
            </w:tcBorders>
          </w:tcPr>
          <w:p w14:paraId="6F3EC1DF" w14:textId="77777777" w:rsidR="00EB1D36" w:rsidRDefault="00EB1D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</w:tbl>
    <w:p w14:paraId="0F9B8E6B" w14:textId="77777777" w:rsidR="00E16973" w:rsidRDefault="00E16973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A58AA19" w14:textId="186B9C3F" w:rsidR="0033514C" w:rsidRPr="00BA2366" w:rsidRDefault="00E16973" w:rsidP="00E16973">
      <w:pPr>
        <w:spacing w:after="200" w:line="276" w:lineRule="auto"/>
        <w:ind w:left="-284" w:firstLine="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0DE9A394" w14:textId="01CA6156" w:rsidR="005D06F2" w:rsidRPr="00BA2366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BA2366">
        <w:rPr>
          <w:rFonts w:ascii="Arial" w:eastAsia="Calibri" w:hAnsi="Arial" w:cs="Arial"/>
        </w:rPr>
        <w:t xml:space="preserve">Rok valjanosti ponude mora biti </w:t>
      </w:r>
      <w:r w:rsidRPr="00E16973">
        <w:rPr>
          <w:rFonts w:ascii="Arial" w:eastAsia="Calibri" w:hAnsi="Arial" w:cs="Arial"/>
        </w:rPr>
        <w:t>najmanje</w:t>
      </w:r>
      <w:r w:rsidR="00D8444E">
        <w:rPr>
          <w:rFonts w:ascii="Arial" w:eastAsia="Calibri" w:hAnsi="Arial" w:cs="Arial"/>
        </w:rPr>
        <w:t xml:space="preserve"> 90 </w:t>
      </w:r>
      <w:r w:rsidR="0074663A">
        <w:rPr>
          <w:rFonts w:ascii="Arial" w:eastAsia="Calibri" w:hAnsi="Arial" w:cs="Arial"/>
        </w:rPr>
        <w:t>dana</w:t>
      </w:r>
      <w:r w:rsidRPr="00E16973">
        <w:rPr>
          <w:rFonts w:ascii="Arial" w:eastAsia="Calibri" w:hAnsi="Arial" w:cs="Arial"/>
        </w:rPr>
        <w:t xml:space="preserve"> od dana</w:t>
      </w:r>
      <w:r w:rsidRPr="00BA2366">
        <w:rPr>
          <w:rFonts w:ascii="Arial" w:eastAsia="Calibri" w:hAnsi="Arial" w:cs="Arial"/>
        </w:rPr>
        <w:t xml:space="preserve"> dostavljanja ponude.</w:t>
      </w:r>
      <w:r w:rsidRPr="00BA2366" w:rsidDel="003050BF">
        <w:rPr>
          <w:rFonts w:ascii="Arial" w:eastAsia="Calibri" w:hAnsi="Arial" w:cs="Arial"/>
        </w:rPr>
        <w:t xml:space="preserve"> </w:t>
      </w:r>
    </w:p>
    <w:p w14:paraId="56822E6A" w14:textId="57352F51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B3B6E3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200791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373349C4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5A1C430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9F03310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     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>__________________________________</w:t>
      </w:r>
    </w:p>
    <w:p w14:paraId="44513A71" w14:textId="723044EC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14C"/>
    <w:rsid w:val="00016C84"/>
    <w:rsid w:val="000810BA"/>
    <w:rsid w:val="00095A2E"/>
    <w:rsid w:val="00145C94"/>
    <w:rsid w:val="001B5568"/>
    <w:rsid w:val="002108AE"/>
    <w:rsid w:val="00252C62"/>
    <w:rsid w:val="002803AB"/>
    <w:rsid w:val="0030105E"/>
    <w:rsid w:val="0033514C"/>
    <w:rsid w:val="00385E40"/>
    <w:rsid w:val="00471434"/>
    <w:rsid w:val="005213F0"/>
    <w:rsid w:val="005D06F2"/>
    <w:rsid w:val="005D3169"/>
    <w:rsid w:val="0074663A"/>
    <w:rsid w:val="007519A3"/>
    <w:rsid w:val="00756C48"/>
    <w:rsid w:val="0078728F"/>
    <w:rsid w:val="007C59A7"/>
    <w:rsid w:val="00863945"/>
    <w:rsid w:val="008D3291"/>
    <w:rsid w:val="0093127B"/>
    <w:rsid w:val="009805B0"/>
    <w:rsid w:val="00986644"/>
    <w:rsid w:val="0099263B"/>
    <w:rsid w:val="009B6FC4"/>
    <w:rsid w:val="00AB1D0C"/>
    <w:rsid w:val="00AE0191"/>
    <w:rsid w:val="00B7632D"/>
    <w:rsid w:val="00BA2366"/>
    <w:rsid w:val="00BC48C7"/>
    <w:rsid w:val="00BE4CCD"/>
    <w:rsid w:val="00BF7475"/>
    <w:rsid w:val="00C1171D"/>
    <w:rsid w:val="00CA4C8D"/>
    <w:rsid w:val="00D0576B"/>
    <w:rsid w:val="00D17981"/>
    <w:rsid w:val="00D37F2C"/>
    <w:rsid w:val="00D8444E"/>
    <w:rsid w:val="00D95A14"/>
    <w:rsid w:val="00E16973"/>
    <w:rsid w:val="00E26B7E"/>
    <w:rsid w:val="00E33C61"/>
    <w:rsid w:val="00E84C19"/>
    <w:rsid w:val="00EA0FA6"/>
    <w:rsid w:val="00EB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46784"/>
  <w15:chartTrackingRefBased/>
  <w15:docId w15:val="{75FA1464-14F7-446D-AD39-CBA42DC22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Karačić</dc:creator>
  <cp:keywords/>
  <dc:description/>
  <cp:lastModifiedBy>Katarina Lemić</cp:lastModifiedBy>
  <cp:revision>5</cp:revision>
  <cp:lastPrinted>2022-09-13T12:05:00Z</cp:lastPrinted>
  <dcterms:created xsi:type="dcterms:W3CDTF">2026-05-13T14:50:00Z</dcterms:created>
  <dcterms:modified xsi:type="dcterms:W3CDTF">2026-05-18T07:04:00Z</dcterms:modified>
</cp:coreProperties>
</file>